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3AAE" w:rsidRDefault="003E6F03" w:rsidP="009D3AAE">
      <w:pPr>
        <w:jc w:val="center"/>
        <w:rPr>
          <w:b/>
          <w:sz w:val="56"/>
        </w:rPr>
      </w:pPr>
      <w:bookmarkStart w:id="0" w:name="_Hlk482814486"/>
      <w:bookmarkStart w:id="1" w:name="_Hlk482818006"/>
      <w:r w:rsidRPr="00786C33">
        <w:rPr>
          <w:b/>
          <w:sz w:val="56"/>
        </w:rPr>
        <w:t>Proposta do MiniProjeto</w:t>
      </w:r>
    </w:p>
    <w:p w:rsidR="003E6F03" w:rsidRPr="009D3AAE" w:rsidRDefault="009D3AAE" w:rsidP="009D3AAE">
      <w:pPr>
        <w:rPr>
          <w:b/>
          <w:sz w:val="56"/>
        </w:rPr>
      </w:pPr>
      <w:bookmarkStart w:id="2" w:name="_Hlk482814494"/>
      <w:bookmarkEnd w:id="0"/>
      <w:r w:rsidRPr="009D3AAE">
        <w:rPr>
          <w:b/>
          <w:sz w:val="32"/>
        </w:rPr>
        <w:t>1.</w:t>
      </w:r>
      <w:r>
        <w:rPr>
          <w:b/>
          <w:sz w:val="32"/>
        </w:rPr>
        <w:t xml:space="preserve"> </w:t>
      </w:r>
      <w:r w:rsidR="00786C33" w:rsidRPr="009D3AAE">
        <w:rPr>
          <w:b/>
          <w:sz w:val="32"/>
        </w:rPr>
        <w:t xml:space="preserve">Lista de materiais que vão ser usados: </w:t>
      </w:r>
    </w:p>
    <w:p w:rsidR="003E6F03" w:rsidRPr="00786C33" w:rsidRDefault="003E6F03" w:rsidP="003E6F03">
      <w:pPr>
        <w:rPr>
          <w:b/>
          <w:sz w:val="28"/>
        </w:rPr>
      </w:pPr>
      <w:bookmarkStart w:id="3" w:name="_Hlk482814514"/>
      <w:bookmarkEnd w:id="2"/>
      <w:r w:rsidRPr="00786C33">
        <w:rPr>
          <w:b/>
          <w:sz w:val="28"/>
        </w:rPr>
        <w:t>Things:</w:t>
      </w:r>
      <w:r w:rsidRPr="00786C33">
        <w:rPr>
          <w:b/>
          <w:sz w:val="28"/>
        </w:rPr>
        <w:tab/>
      </w:r>
    </w:p>
    <w:p w:rsidR="003E6F03" w:rsidRDefault="003E6F03" w:rsidP="003E6F03">
      <w:pPr>
        <w:pStyle w:val="ListParagraph"/>
        <w:numPr>
          <w:ilvl w:val="0"/>
          <w:numId w:val="2"/>
        </w:numPr>
        <w:rPr>
          <w:sz w:val="28"/>
        </w:rPr>
      </w:pPr>
      <w:r w:rsidRPr="003E6F03">
        <w:rPr>
          <w:sz w:val="28"/>
        </w:rPr>
        <w:t>Raspberry Pi 3</w:t>
      </w:r>
      <w:r w:rsidR="00786C33">
        <w:rPr>
          <w:sz w:val="28"/>
        </w:rPr>
        <w:t>;</w:t>
      </w:r>
    </w:p>
    <w:p w:rsidR="003E6F03" w:rsidRDefault="003E6F03" w:rsidP="003E6F03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 xml:space="preserve">Arduíno </w:t>
      </w:r>
      <w:r w:rsidR="00786C33">
        <w:rPr>
          <w:sz w:val="28"/>
        </w:rPr>
        <w:t>YÚN</w:t>
      </w:r>
      <w:r w:rsidR="00783471">
        <w:rPr>
          <w:sz w:val="28"/>
        </w:rPr>
        <w:t xml:space="preserve"> </w:t>
      </w:r>
      <w:r w:rsidR="00786C33">
        <w:rPr>
          <w:sz w:val="28"/>
        </w:rPr>
        <w:t>;</w:t>
      </w:r>
    </w:p>
    <w:p w:rsidR="001A53BE" w:rsidRPr="001A53BE" w:rsidRDefault="001A53BE" w:rsidP="001A53BE">
      <w:pPr>
        <w:rPr>
          <w:b/>
          <w:sz w:val="28"/>
        </w:rPr>
      </w:pPr>
      <w:r>
        <w:rPr>
          <w:b/>
          <w:sz w:val="28"/>
        </w:rPr>
        <w:t>Sensores:</w:t>
      </w:r>
    </w:p>
    <w:p w:rsidR="00DF2644" w:rsidRPr="00DF2644" w:rsidRDefault="002158E0" w:rsidP="001A53BE">
      <w:pPr>
        <w:pStyle w:val="ListParagraph"/>
        <w:numPr>
          <w:ilvl w:val="0"/>
          <w:numId w:val="6"/>
        </w:numPr>
        <w:rPr>
          <w:sz w:val="28"/>
        </w:rPr>
      </w:pPr>
      <w:r>
        <w:rPr>
          <w:color w:val="000000"/>
          <w:sz w:val="27"/>
          <w:szCs w:val="27"/>
        </w:rPr>
        <w:t>1 Placa com: LM35 e</w:t>
      </w:r>
      <w:r w:rsidR="00786C33">
        <w:rPr>
          <w:color w:val="000000"/>
          <w:sz w:val="27"/>
          <w:szCs w:val="27"/>
        </w:rPr>
        <w:t xml:space="preserve"> LDR</w:t>
      </w:r>
      <w:r>
        <w:rPr>
          <w:color w:val="000000"/>
          <w:sz w:val="27"/>
          <w:szCs w:val="27"/>
        </w:rPr>
        <w:t>;</w:t>
      </w:r>
    </w:p>
    <w:p w:rsidR="003E6F03" w:rsidRPr="003E6F03" w:rsidRDefault="00786C33" w:rsidP="00496376">
      <w:pPr>
        <w:pStyle w:val="ListParagraph"/>
        <w:numPr>
          <w:ilvl w:val="0"/>
          <w:numId w:val="6"/>
        </w:numPr>
        <w:rPr>
          <w:sz w:val="28"/>
        </w:rPr>
      </w:pPr>
      <w:r>
        <w:rPr>
          <w:sz w:val="28"/>
        </w:rPr>
        <w:t>Sensor de i</w:t>
      </w:r>
      <w:r w:rsidR="00496376" w:rsidRPr="00496376">
        <w:rPr>
          <w:sz w:val="28"/>
        </w:rPr>
        <w:t>nundação</w:t>
      </w:r>
      <w:r>
        <w:rPr>
          <w:sz w:val="28"/>
        </w:rPr>
        <w:t>;</w:t>
      </w:r>
      <w:r w:rsidR="009D3AAE" w:rsidRPr="009D3AAE">
        <w:rPr>
          <w:b/>
          <w:noProof/>
          <w:sz w:val="28"/>
          <w:lang w:eastAsia="pt-PT"/>
        </w:rPr>
        <w:t xml:space="preserve"> </w:t>
      </w:r>
    </w:p>
    <w:p w:rsidR="002158E0" w:rsidRPr="002158E0" w:rsidRDefault="003E6F03" w:rsidP="002158E0">
      <w:pPr>
        <w:rPr>
          <w:b/>
          <w:sz w:val="28"/>
        </w:rPr>
      </w:pPr>
      <w:r w:rsidRPr="00786C33">
        <w:rPr>
          <w:b/>
          <w:sz w:val="28"/>
        </w:rPr>
        <w:t xml:space="preserve">Atuadores: </w:t>
      </w:r>
    </w:p>
    <w:p w:rsidR="003E6F03" w:rsidRDefault="00AF22B8" w:rsidP="001A53BE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>Câme</w:t>
      </w:r>
      <w:r w:rsidR="001A53BE">
        <w:rPr>
          <w:sz w:val="28"/>
        </w:rPr>
        <w:t xml:space="preserve">ra </w:t>
      </w:r>
      <w:r w:rsidR="00405D50">
        <w:rPr>
          <w:sz w:val="28"/>
        </w:rPr>
        <w:t>pi</w:t>
      </w:r>
      <w:r w:rsidR="003E6F03">
        <w:rPr>
          <w:sz w:val="28"/>
        </w:rPr>
        <w:t xml:space="preserve"> </w:t>
      </w:r>
      <w:r w:rsidR="00786C33">
        <w:rPr>
          <w:sz w:val="28"/>
        </w:rPr>
        <w:t>;</w:t>
      </w:r>
    </w:p>
    <w:p w:rsidR="003E6F03" w:rsidRDefault="00405D50" w:rsidP="003E6F03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>Led que simula a luz do jardim</w:t>
      </w:r>
      <w:r w:rsidR="00786C33">
        <w:rPr>
          <w:sz w:val="28"/>
        </w:rPr>
        <w:t>;</w:t>
      </w:r>
    </w:p>
    <w:p w:rsidR="001A53BE" w:rsidRPr="00F71D96" w:rsidRDefault="00405D50" w:rsidP="005A25EA">
      <w:pPr>
        <w:pStyle w:val="ListParagraph"/>
        <w:numPr>
          <w:ilvl w:val="0"/>
          <w:numId w:val="3"/>
        </w:numPr>
        <w:rPr>
          <w:sz w:val="28"/>
        </w:rPr>
      </w:pPr>
      <w:r w:rsidRPr="00F71D96">
        <w:rPr>
          <w:sz w:val="28"/>
        </w:rPr>
        <w:t>Ventoinha servo motor (</w:t>
      </w:r>
      <w:r w:rsidR="00F71D96" w:rsidRPr="00F71D96">
        <w:rPr>
          <w:sz w:val="28"/>
        </w:rPr>
        <w:t>simula a rega</w:t>
      </w:r>
      <w:r w:rsidRPr="00F71D96">
        <w:rPr>
          <w:sz w:val="28"/>
        </w:rPr>
        <w:t>)</w:t>
      </w:r>
      <w:r w:rsidR="001A53BE" w:rsidRPr="00F71D96">
        <w:rPr>
          <w:sz w:val="28"/>
        </w:rPr>
        <w:t xml:space="preserve">; </w:t>
      </w:r>
      <w:r w:rsidR="001A53BE" w:rsidRPr="00F71D96">
        <w:rPr>
          <w:sz w:val="28"/>
        </w:rPr>
        <w:cr/>
      </w:r>
      <w:bookmarkEnd w:id="3"/>
    </w:p>
    <w:bookmarkEnd w:id="1"/>
    <w:p w:rsidR="00AF22B8" w:rsidRPr="00AF22B8" w:rsidRDefault="00AF22B8" w:rsidP="003E6F03">
      <w:pPr>
        <w:rPr>
          <w:b/>
          <w:noProof/>
          <w:sz w:val="28"/>
          <w:lang w:val="en-GB" w:eastAsia="en-GB"/>
        </w:rPr>
      </w:pPr>
      <w:r w:rsidRPr="00AF22B8">
        <w:rPr>
          <w:b/>
          <w:noProof/>
          <w:sz w:val="28"/>
          <w:lang w:val="en-GB" w:eastAsia="en-GB"/>
        </w:rPr>
        <w:t>2.Esquema geral:</w:t>
      </w:r>
    </w:p>
    <w:p w:rsidR="003E6F03" w:rsidRDefault="00BD3927" w:rsidP="003E6F03">
      <w:pPr>
        <w:rPr>
          <w:sz w:val="28"/>
        </w:rPr>
      </w:pPr>
      <w:r>
        <w:rPr>
          <w:noProof/>
          <w:sz w:val="28"/>
          <w:lang w:val="en-GB" w:eastAsia="en-GB"/>
        </w:rPr>
        <w:drawing>
          <wp:inline distT="0" distB="0" distL="0" distR="0">
            <wp:extent cx="5281930" cy="25584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AAE" w:rsidRDefault="009D3AAE" w:rsidP="003E6F03">
      <w:pPr>
        <w:rPr>
          <w:b/>
          <w:sz w:val="28"/>
        </w:rPr>
      </w:pPr>
    </w:p>
    <w:p w:rsidR="002158E0" w:rsidRDefault="002158E0" w:rsidP="002158E0">
      <w:pPr>
        <w:rPr>
          <w:b/>
          <w:sz w:val="28"/>
        </w:rPr>
      </w:pPr>
      <w:r>
        <w:rPr>
          <w:b/>
          <w:sz w:val="28"/>
        </w:rPr>
        <w:t>3. Objetivo</w:t>
      </w:r>
      <w:r w:rsidRPr="00786C33">
        <w:rPr>
          <w:b/>
          <w:sz w:val="28"/>
        </w:rPr>
        <w:t xml:space="preserve">: </w:t>
      </w:r>
    </w:p>
    <w:p w:rsidR="002158E0" w:rsidRPr="00786C33" w:rsidRDefault="002158E0" w:rsidP="002158E0">
      <w:pPr>
        <w:rPr>
          <w:b/>
          <w:sz w:val="28"/>
        </w:rPr>
      </w:pPr>
    </w:p>
    <w:p w:rsidR="002158E0" w:rsidRDefault="002158E0" w:rsidP="002158E0">
      <w:pPr>
        <w:rPr>
          <w:sz w:val="28"/>
        </w:rPr>
      </w:pPr>
      <w:r>
        <w:rPr>
          <w:sz w:val="24"/>
          <w:szCs w:val="24"/>
        </w:rPr>
        <w:t>Com este trabalho pretendíamos criar um sistema que fizesse a</w:t>
      </w:r>
      <w:r w:rsidR="00F71D96">
        <w:rPr>
          <w:sz w:val="24"/>
          <w:szCs w:val="24"/>
        </w:rPr>
        <w:t xml:space="preserve"> rega automática num jardim cada</w:t>
      </w:r>
      <w:r>
        <w:rPr>
          <w:sz w:val="24"/>
          <w:szCs w:val="24"/>
        </w:rPr>
        <w:t xml:space="preserve"> vez qu</w:t>
      </w:r>
      <w:r w:rsidR="00F71D96">
        <w:rPr>
          <w:sz w:val="24"/>
          <w:szCs w:val="24"/>
        </w:rPr>
        <w:t>e a temperatura estivesse alta, e acendesse a luz automática do jardim sempre que</w:t>
      </w:r>
      <w:r>
        <w:rPr>
          <w:sz w:val="24"/>
          <w:szCs w:val="24"/>
        </w:rPr>
        <w:t xml:space="preserve"> a luminosidade </w:t>
      </w:r>
      <w:r w:rsidR="00F71D96">
        <w:rPr>
          <w:sz w:val="24"/>
          <w:szCs w:val="24"/>
        </w:rPr>
        <w:t xml:space="preserve">tivesse </w:t>
      </w:r>
      <w:r>
        <w:rPr>
          <w:sz w:val="24"/>
          <w:szCs w:val="24"/>
        </w:rPr>
        <w:t xml:space="preserve">baixa. Em acréscimo alertasse o cliente cada </w:t>
      </w:r>
      <w:r w:rsidR="00F71D96">
        <w:rPr>
          <w:sz w:val="24"/>
          <w:szCs w:val="24"/>
        </w:rPr>
        <w:lastRenderedPageBreak/>
        <w:t xml:space="preserve">vez que as plantas </w:t>
      </w:r>
      <w:r>
        <w:rPr>
          <w:sz w:val="24"/>
          <w:szCs w:val="24"/>
        </w:rPr>
        <w:t xml:space="preserve">fossem </w:t>
      </w:r>
      <w:r w:rsidR="00F71D96">
        <w:rPr>
          <w:sz w:val="24"/>
          <w:szCs w:val="24"/>
        </w:rPr>
        <w:t xml:space="preserve">regadas através de um led digital. </w:t>
      </w:r>
      <w:r>
        <w:rPr>
          <w:sz w:val="24"/>
          <w:szCs w:val="24"/>
        </w:rPr>
        <w:t>Todos esses dados estariam disponíveis na plataforma IoT juntamente com os dados atualizad</w:t>
      </w:r>
      <w:r w:rsidR="00F71D96">
        <w:rPr>
          <w:sz w:val="24"/>
          <w:szCs w:val="24"/>
        </w:rPr>
        <w:t>os da temperatura, luminosidade, detetor de água.</w:t>
      </w:r>
    </w:p>
    <w:p w:rsidR="00AF22B8" w:rsidRDefault="00AF22B8" w:rsidP="003E6F03">
      <w:pPr>
        <w:rPr>
          <w:b/>
          <w:sz w:val="28"/>
        </w:rPr>
      </w:pPr>
    </w:p>
    <w:p w:rsidR="00B42337" w:rsidRPr="00786C33" w:rsidRDefault="002158E0" w:rsidP="003E6F03">
      <w:pPr>
        <w:rPr>
          <w:b/>
          <w:sz w:val="28"/>
        </w:rPr>
      </w:pPr>
      <w:r>
        <w:rPr>
          <w:b/>
          <w:sz w:val="28"/>
        </w:rPr>
        <w:t>4</w:t>
      </w:r>
      <w:r w:rsidR="009D3AAE">
        <w:rPr>
          <w:b/>
          <w:sz w:val="28"/>
        </w:rPr>
        <w:t xml:space="preserve">. </w:t>
      </w:r>
      <w:r w:rsidR="00B42337" w:rsidRPr="00786C33">
        <w:rPr>
          <w:b/>
          <w:sz w:val="28"/>
        </w:rPr>
        <w:t xml:space="preserve">Funcionalidades: </w:t>
      </w:r>
    </w:p>
    <w:p w:rsidR="00B81CD9" w:rsidRDefault="00F71D96" w:rsidP="00DF5178">
      <w:pPr>
        <w:rPr>
          <w:sz w:val="28"/>
        </w:rPr>
      </w:pPr>
      <w:r>
        <w:rPr>
          <w:sz w:val="28"/>
        </w:rPr>
        <w:t>O sensor de luminosidade será usado para um controlo da rega e também para o acendimento da luz do jardim. Se o sensor tiver a captar pouca luminosidade a luz do jardim acendesse e a rega também é ativada.</w:t>
      </w:r>
    </w:p>
    <w:p w:rsidR="00F71D96" w:rsidRDefault="00B81CD9" w:rsidP="00DF5178">
      <w:pPr>
        <w:rPr>
          <w:sz w:val="28"/>
        </w:rPr>
      </w:pPr>
      <w:r>
        <w:rPr>
          <w:sz w:val="28"/>
        </w:rPr>
        <w:t xml:space="preserve">O sensor de temperatura será usado para um controlo maior do sistema de rega. Se a temperatura estiver alta, </w:t>
      </w:r>
      <w:r w:rsidR="00F71D96">
        <w:rPr>
          <w:sz w:val="28"/>
        </w:rPr>
        <w:t>significa que o solo está seco</w:t>
      </w:r>
      <w:r>
        <w:rPr>
          <w:sz w:val="28"/>
        </w:rPr>
        <w:t>.</w:t>
      </w:r>
      <w:r w:rsidR="00F71D96">
        <w:rPr>
          <w:sz w:val="28"/>
        </w:rPr>
        <w:t xml:space="preserve"> Assim o sistema tem autorização para regar.</w:t>
      </w:r>
    </w:p>
    <w:p w:rsidR="00854FF7" w:rsidRDefault="00F71D96" w:rsidP="00DF5178">
      <w:pPr>
        <w:rPr>
          <w:sz w:val="28"/>
        </w:rPr>
      </w:pPr>
      <w:r>
        <w:rPr>
          <w:sz w:val="28"/>
        </w:rPr>
        <w:t xml:space="preserve">O sistema só faz a rega se tiver pouca luz e com o solo seco. Evitando </w:t>
      </w:r>
      <w:r w:rsidR="00854FF7">
        <w:rPr>
          <w:sz w:val="28"/>
        </w:rPr>
        <w:t>a rega automática nas horas de mais luminosidade do dia e a rega com o solo já húmido.</w:t>
      </w:r>
    </w:p>
    <w:p w:rsidR="00854FF7" w:rsidRDefault="00E6585A" w:rsidP="003E6F03">
      <w:pPr>
        <w:rPr>
          <w:sz w:val="28"/>
        </w:rPr>
      </w:pPr>
      <w:r>
        <w:rPr>
          <w:sz w:val="28"/>
        </w:rPr>
        <w:t xml:space="preserve">O </w:t>
      </w:r>
      <w:r w:rsidR="00B42337">
        <w:rPr>
          <w:sz w:val="28"/>
        </w:rPr>
        <w:t>sensor de inundação</w:t>
      </w:r>
      <w:r w:rsidR="00DF5178">
        <w:rPr>
          <w:sz w:val="28"/>
        </w:rPr>
        <w:t xml:space="preserve"> </w:t>
      </w:r>
      <w:r>
        <w:rPr>
          <w:sz w:val="28"/>
        </w:rPr>
        <w:t xml:space="preserve">é para a verificação se a rega está mesmo a ser realizada. Vai existir um </w:t>
      </w:r>
      <w:r w:rsidR="00DF5178">
        <w:rPr>
          <w:sz w:val="28"/>
        </w:rPr>
        <w:t>junto a saída de água. Enquanto houver passagem de água, o sensor fica a 1, se não houver o sensor ficará a zero.</w:t>
      </w:r>
      <w:r w:rsidR="00854FF7">
        <w:rPr>
          <w:sz w:val="28"/>
        </w:rPr>
        <w:t xml:space="preserve"> A passagem de água por sua vez é simulada com uma ventoinha.</w:t>
      </w:r>
    </w:p>
    <w:p w:rsidR="00DF5178" w:rsidRDefault="00DF5178" w:rsidP="003E6F03">
      <w:pPr>
        <w:rPr>
          <w:sz w:val="28"/>
        </w:rPr>
      </w:pPr>
      <w:r>
        <w:rPr>
          <w:sz w:val="28"/>
        </w:rPr>
        <w:t xml:space="preserve">Se não houver passagem de água durante um período </w:t>
      </w:r>
      <w:r w:rsidR="00E6585A">
        <w:rPr>
          <w:sz w:val="28"/>
        </w:rPr>
        <w:t>de 24 horas, o</w:t>
      </w:r>
      <w:r>
        <w:rPr>
          <w:sz w:val="28"/>
        </w:rPr>
        <w:t>u seja, se o sensor de inundação não for ativado pelo menos uma vez ao dia, será enviada uma mensagem de alerta ao cliente.</w:t>
      </w:r>
      <w:r w:rsidR="00452503">
        <w:rPr>
          <w:sz w:val="28"/>
        </w:rPr>
        <w:t xml:space="preserve"> O sistema ativará a câme</w:t>
      </w:r>
      <w:r w:rsidR="00E6585A">
        <w:rPr>
          <w:sz w:val="28"/>
        </w:rPr>
        <w:t>ra de segurança que tirará uma foto ao sistema de rega e enviará ao cliente.</w:t>
      </w:r>
    </w:p>
    <w:p w:rsidR="00786C33" w:rsidRDefault="00D2240D" w:rsidP="003E6F03">
      <w:pPr>
        <w:rPr>
          <w:sz w:val="28"/>
        </w:rPr>
      </w:pPr>
      <w:r>
        <w:rPr>
          <w:sz w:val="28"/>
        </w:rPr>
        <w:t>O Arduíno vai ficar encarregue do sensing e a</w:t>
      </w:r>
      <w:r w:rsidRPr="00D2240D">
        <w:rPr>
          <w:sz w:val="28"/>
        </w:rPr>
        <w:t>ctuating</w:t>
      </w:r>
      <w:r>
        <w:rPr>
          <w:sz w:val="28"/>
        </w:rPr>
        <w:t xml:space="preserve"> e o Raspberry Pi da parte do servidor.</w:t>
      </w:r>
    </w:p>
    <w:p w:rsidR="002F1BB1" w:rsidRDefault="002F1BB1" w:rsidP="002158E0">
      <w:pPr>
        <w:rPr>
          <w:b/>
          <w:sz w:val="28"/>
        </w:rPr>
      </w:pPr>
    </w:p>
    <w:p w:rsidR="002F1BB1" w:rsidRDefault="002F1BB1" w:rsidP="002158E0">
      <w:pPr>
        <w:rPr>
          <w:b/>
          <w:sz w:val="28"/>
        </w:rPr>
      </w:pPr>
    </w:p>
    <w:p w:rsidR="002158E0" w:rsidRDefault="002158E0" w:rsidP="002158E0">
      <w:pPr>
        <w:rPr>
          <w:b/>
          <w:sz w:val="28"/>
        </w:rPr>
      </w:pPr>
      <w:r>
        <w:rPr>
          <w:b/>
          <w:sz w:val="28"/>
        </w:rPr>
        <w:t>5. Website</w:t>
      </w:r>
      <w:r w:rsidRPr="00786C33">
        <w:rPr>
          <w:b/>
          <w:sz w:val="28"/>
        </w:rPr>
        <w:t xml:space="preserve">: </w:t>
      </w:r>
    </w:p>
    <w:p w:rsidR="002F1BB1" w:rsidRDefault="002F1BB1" w:rsidP="002158E0">
      <w:r>
        <w:object w:dxaOrig="1543" w:dyaOrig="9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35pt;height:49.8pt" o:ole="">
            <v:imagedata r:id="rId6" o:title=""/>
          </v:shape>
          <o:OLEObject Type="Embed" ProgID="Package" ShapeID="_x0000_i1025" DrawAspect="Icon" ObjectID="_1558292112" r:id="rId7"/>
        </w:object>
      </w:r>
      <w:r>
        <w:object w:dxaOrig="1543" w:dyaOrig="991">
          <v:shape id="_x0000_i1026" type="#_x0000_t75" style="width:77.35pt;height:49.8pt" o:ole="">
            <v:imagedata r:id="rId8" o:title=""/>
          </v:shape>
          <o:OLEObject Type="Embed" ProgID="Package" ShapeID="_x0000_i1026" DrawAspect="Icon" ObjectID="_1558292113" r:id="rId9"/>
        </w:object>
      </w:r>
      <w:r>
        <w:object w:dxaOrig="1543" w:dyaOrig="991">
          <v:shape id="_x0000_i1027" type="#_x0000_t75" style="width:77.35pt;height:49.8pt" o:ole="">
            <v:imagedata r:id="rId10" o:title=""/>
          </v:shape>
          <o:OLEObject Type="Embed" ProgID="Package" ShapeID="_x0000_i1027" DrawAspect="Icon" ObjectID="_1558292114" r:id="rId11"/>
        </w:object>
      </w:r>
    </w:p>
    <w:p w:rsidR="002F1BB1" w:rsidRDefault="002F1BB1" w:rsidP="002158E0">
      <w:r>
        <w:object w:dxaOrig="1543" w:dyaOrig="991">
          <v:shape id="_x0000_i1028" type="#_x0000_t75" style="width:77.35pt;height:49.8pt" o:ole="">
            <v:imagedata r:id="rId12" o:title=""/>
          </v:shape>
          <o:OLEObject Type="Embed" ProgID="Package" ShapeID="_x0000_i1028" DrawAspect="Icon" ObjectID="_1558292115" r:id="rId13"/>
        </w:object>
      </w:r>
      <w:r>
        <w:object w:dxaOrig="1543" w:dyaOrig="991">
          <v:shape id="_x0000_i1029" type="#_x0000_t75" style="width:77.35pt;height:49.8pt" o:ole="">
            <v:imagedata r:id="rId14" o:title=""/>
          </v:shape>
          <o:OLEObject Type="Embed" ProgID="Package" ShapeID="_x0000_i1029" DrawAspect="Icon" ObjectID="_1558292116" r:id="rId15"/>
        </w:object>
      </w:r>
      <w:r>
        <w:object w:dxaOrig="1543" w:dyaOrig="991">
          <v:shape id="_x0000_i1030" type="#_x0000_t75" style="width:77.35pt;height:49.8pt" o:ole="">
            <v:imagedata r:id="rId16" o:title=""/>
          </v:shape>
          <o:OLEObject Type="Embed" ProgID="Package" ShapeID="_x0000_i1030" DrawAspect="Icon" ObjectID="_1558292117" r:id="rId17"/>
        </w:object>
      </w:r>
      <w:r>
        <w:object w:dxaOrig="1543" w:dyaOrig="991">
          <v:shape id="_x0000_i1031" type="#_x0000_t75" style="width:77.35pt;height:49.8pt" o:ole="">
            <v:imagedata r:id="rId18" o:title=""/>
          </v:shape>
          <o:OLEObject Type="Embed" ProgID="Package" ShapeID="_x0000_i1031" DrawAspect="Icon" ObjectID="_1558292118" r:id="rId19"/>
        </w:object>
      </w:r>
    </w:p>
    <w:p w:rsidR="002F1BB1" w:rsidRPr="00A94029" w:rsidRDefault="002F1BB1" w:rsidP="002F1BB1">
      <w:pPr>
        <w:rPr>
          <w:sz w:val="24"/>
          <w:szCs w:val="24"/>
        </w:rPr>
      </w:pPr>
      <w:r>
        <w:rPr>
          <w:sz w:val="24"/>
          <w:szCs w:val="24"/>
        </w:rPr>
        <w:t>Este código é só referente às páginas, depois existem styles.css que têm a formatação da página.</w:t>
      </w:r>
    </w:p>
    <w:p w:rsidR="002F1BB1" w:rsidRDefault="002F1BB1" w:rsidP="002158E0">
      <w:pPr>
        <w:rPr>
          <w:b/>
          <w:sz w:val="28"/>
        </w:rPr>
      </w:pPr>
    </w:p>
    <w:p w:rsidR="002908B8" w:rsidRDefault="002908B8" w:rsidP="002908B8">
      <w:pPr>
        <w:rPr>
          <w:b/>
          <w:sz w:val="28"/>
        </w:rPr>
      </w:pPr>
      <w:r>
        <w:rPr>
          <w:b/>
          <w:sz w:val="28"/>
        </w:rPr>
        <w:t>6. Código Arduíno</w:t>
      </w:r>
      <w:r w:rsidRPr="00786C33">
        <w:rPr>
          <w:b/>
          <w:sz w:val="28"/>
        </w:rPr>
        <w:t xml:space="preserve">: </w:t>
      </w:r>
    </w:p>
    <w:p w:rsidR="002908B8" w:rsidRDefault="002F1BB1" w:rsidP="002908B8">
      <w:r>
        <w:object w:dxaOrig="1543" w:dyaOrig="991">
          <v:shape id="_x0000_i1032" type="#_x0000_t75" style="width:77.35pt;height:49.8pt" o:ole="">
            <v:imagedata r:id="rId20" o:title=""/>
          </v:shape>
          <o:OLEObject Type="Embed" ProgID="Package" ShapeID="_x0000_i1032" DrawAspect="Icon" ObjectID="_1558292119" r:id="rId21"/>
        </w:object>
      </w:r>
    </w:p>
    <w:p w:rsidR="002908B8" w:rsidRDefault="002908B8" w:rsidP="002908B8"/>
    <w:p w:rsidR="002908B8" w:rsidRDefault="00452503" w:rsidP="002908B8">
      <w:pPr>
        <w:rPr>
          <w:b/>
          <w:sz w:val="28"/>
        </w:rPr>
      </w:pPr>
      <w:r>
        <w:rPr>
          <w:b/>
          <w:sz w:val="28"/>
        </w:rPr>
        <w:t>6. Código R</w:t>
      </w:r>
      <w:r w:rsidR="002908B8">
        <w:rPr>
          <w:b/>
          <w:sz w:val="28"/>
        </w:rPr>
        <w:t>aspberry Pi:</w:t>
      </w:r>
    </w:p>
    <w:p w:rsidR="002908B8" w:rsidRDefault="002F1BB1" w:rsidP="002908B8">
      <w:pPr>
        <w:rPr>
          <w:b/>
          <w:sz w:val="28"/>
        </w:rPr>
      </w:pPr>
      <w:r>
        <w:rPr>
          <w:b/>
          <w:sz w:val="28"/>
        </w:rPr>
        <w:object w:dxaOrig="1543" w:dyaOrig="991">
          <v:shape id="_x0000_i1033" type="#_x0000_t75" style="width:77.35pt;height:49.8pt" o:ole="">
            <v:imagedata r:id="rId22" o:title=""/>
          </v:shape>
          <o:OLEObject Type="Embed" ProgID="Package" ShapeID="_x0000_i1033" DrawAspect="Icon" ObjectID="_1558292120" r:id="rId23"/>
        </w:object>
      </w:r>
    </w:p>
    <w:p w:rsidR="008F0832" w:rsidRDefault="008F0832" w:rsidP="008F0832">
      <w:pPr>
        <w:rPr>
          <w:b/>
          <w:sz w:val="28"/>
        </w:rPr>
      </w:pPr>
      <w:r>
        <w:rPr>
          <w:b/>
          <w:sz w:val="28"/>
        </w:rPr>
        <w:t>7.</w:t>
      </w:r>
      <w:r w:rsidR="006B6C07">
        <w:rPr>
          <w:b/>
          <w:sz w:val="28"/>
        </w:rPr>
        <w:t>Video do projeto</w:t>
      </w:r>
      <w:r>
        <w:rPr>
          <w:b/>
          <w:sz w:val="28"/>
        </w:rPr>
        <w:t>:</w:t>
      </w:r>
    </w:p>
    <w:p w:rsidR="008F0832" w:rsidRDefault="008F0832" w:rsidP="002908B8">
      <w:pPr>
        <w:rPr>
          <w:b/>
          <w:sz w:val="28"/>
        </w:rPr>
      </w:pPr>
    </w:p>
    <w:p w:rsidR="008F0832" w:rsidRDefault="008F0832" w:rsidP="002908B8">
      <w:pPr>
        <w:rPr>
          <w:sz w:val="24"/>
          <w:szCs w:val="24"/>
        </w:rPr>
      </w:pPr>
      <w:r>
        <w:rPr>
          <w:sz w:val="24"/>
          <w:szCs w:val="24"/>
        </w:rPr>
        <w:object w:dxaOrig="1543" w:dyaOrig="991">
          <v:shape id="_x0000_i1042" type="#_x0000_t75" style="width:77.35pt;height:49.8pt" o:ole="">
            <v:imagedata r:id="rId24" o:title=""/>
          </v:shape>
          <o:OLEObject Type="Embed" ProgID="Package" ShapeID="_x0000_i1042" DrawAspect="Icon" ObjectID="_1558292121" r:id="rId25"/>
        </w:object>
      </w:r>
    </w:p>
    <w:p w:rsidR="002908B8" w:rsidRDefault="006B6C07" w:rsidP="002908B8">
      <w:pPr>
        <w:rPr>
          <w:b/>
          <w:sz w:val="28"/>
        </w:rPr>
      </w:pPr>
      <w:r>
        <w:rPr>
          <w:b/>
          <w:sz w:val="28"/>
        </w:rPr>
        <w:t>8</w:t>
      </w:r>
      <w:bookmarkStart w:id="4" w:name="_GoBack"/>
      <w:bookmarkEnd w:id="4"/>
      <w:r w:rsidR="002908B8">
        <w:rPr>
          <w:b/>
          <w:sz w:val="28"/>
        </w:rPr>
        <w:t>.Conclusão:</w:t>
      </w:r>
    </w:p>
    <w:p w:rsidR="000E3C22" w:rsidRDefault="000E3C22" w:rsidP="000E3C22">
      <w:pPr>
        <w:rPr>
          <w:sz w:val="24"/>
          <w:szCs w:val="24"/>
        </w:rPr>
      </w:pPr>
      <w:r>
        <w:rPr>
          <w:sz w:val="24"/>
          <w:szCs w:val="24"/>
        </w:rPr>
        <w:t xml:space="preserve">Existem muitas coisas a serem melhoradas, como por exemplo, </w:t>
      </w:r>
      <w:r w:rsidR="00207D06">
        <w:rPr>
          <w:sz w:val="24"/>
          <w:szCs w:val="24"/>
        </w:rPr>
        <w:t>a câmera</w:t>
      </w:r>
      <w:r>
        <w:rPr>
          <w:sz w:val="24"/>
          <w:szCs w:val="24"/>
        </w:rPr>
        <w:t xml:space="preserve"> </w:t>
      </w:r>
      <w:r w:rsidR="00207D06">
        <w:rPr>
          <w:sz w:val="24"/>
          <w:szCs w:val="24"/>
        </w:rPr>
        <w:t>não está operacional no site. Também outro ponto que poderia ser melhorado é comunicação entre os sensores e atuadores.</w:t>
      </w:r>
      <w:r>
        <w:rPr>
          <w:sz w:val="24"/>
          <w:szCs w:val="24"/>
        </w:rPr>
        <w:t xml:space="preserve"> </w:t>
      </w:r>
    </w:p>
    <w:p w:rsidR="000E3C22" w:rsidRDefault="000E3C22" w:rsidP="000E3C22">
      <w:pPr>
        <w:rPr>
          <w:sz w:val="24"/>
          <w:szCs w:val="24"/>
        </w:rPr>
      </w:pPr>
    </w:p>
    <w:p w:rsidR="000E3C22" w:rsidRDefault="000E3C22" w:rsidP="000E3C22">
      <w:pPr>
        <w:rPr>
          <w:b/>
          <w:sz w:val="28"/>
        </w:rPr>
      </w:pPr>
      <w:r>
        <w:rPr>
          <w:b/>
          <w:sz w:val="28"/>
        </w:rPr>
        <w:t>Realizado por</w:t>
      </w:r>
      <w:r>
        <w:rPr>
          <w:b/>
          <w:sz w:val="28"/>
        </w:rPr>
        <w:t>:</w:t>
      </w:r>
    </w:p>
    <w:p w:rsidR="000E3C22" w:rsidRDefault="000E3C22" w:rsidP="000E3C22">
      <w:pPr>
        <w:rPr>
          <w:sz w:val="24"/>
          <w:szCs w:val="24"/>
        </w:rPr>
      </w:pPr>
    </w:p>
    <w:p w:rsidR="000E3C22" w:rsidRDefault="000E3C22" w:rsidP="000E3C22">
      <w:pPr>
        <w:rPr>
          <w:sz w:val="24"/>
          <w:szCs w:val="24"/>
        </w:rPr>
      </w:pPr>
      <w:r>
        <w:rPr>
          <w:sz w:val="24"/>
          <w:szCs w:val="24"/>
        </w:rPr>
        <w:t>Thainá Braz</w:t>
      </w:r>
      <w:r>
        <w:rPr>
          <w:sz w:val="24"/>
          <w:szCs w:val="24"/>
        </w:rPr>
        <w:t xml:space="preserve"> – </w:t>
      </w:r>
      <w:r>
        <w:rPr>
          <w:sz w:val="24"/>
          <w:szCs w:val="24"/>
        </w:rPr>
        <w:t>2161902; Grupo1;PL09</w:t>
      </w:r>
    </w:p>
    <w:p w:rsidR="000E3C22" w:rsidRDefault="000E3C22" w:rsidP="000E3C22">
      <w:pPr>
        <w:rPr>
          <w:sz w:val="24"/>
          <w:szCs w:val="24"/>
        </w:rPr>
      </w:pPr>
      <w:r>
        <w:rPr>
          <w:sz w:val="24"/>
          <w:szCs w:val="24"/>
        </w:rPr>
        <w:t>Pedro Santos – 2161922; Grupo1</w:t>
      </w:r>
      <w:r>
        <w:rPr>
          <w:sz w:val="24"/>
          <w:szCs w:val="24"/>
        </w:rPr>
        <w:t>;PL0</w:t>
      </w:r>
      <w:r>
        <w:rPr>
          <w:sz w:val="24"/>
          <w:szCs w:val="24"/>
        </w:rPr>
        <w:t>9</w:t>
      </w:r>
    </w:p>
    <w:p w:rsidR="002158E0" w:rsidRDefault="002158E0" w:rsidP="003E6F03">
      <w:pPr>
        <w:rPr>
          <w:sz w:val="28"/>
        </w:rPr>
      </w:pPr>
    </w:p>
    <w:sectPr w:rsidR="002158E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437FB"/>
    <w:multiLevelType w:val="hybridMultilevel"/>
    <w:tmpl w:val="BC3AA4CA"/>
    <w:lvl w:ilvl="0" w:tplc="0816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1" w15:restartNumberingAfterBreak="0">
    <w:nsid w:val="167714DB"/>
    <w:multiLevelType w:val="hybridMultilevel"/>
    <w:tmpl w:val="ADFE96D0"/>
    <w:lvl w:ilvl="0" w:tplc="0816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2" w15:restartNumberingAfterBreak="0">
    <w:nsid w:val="1FA40BD2"/>
    <w:multiLevelType w:val="hybridMultilevel"/>
    <w:tmpl w:val="45427120"/>
    <w:lvl w:ilvl="0" w:tplc="0816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D015DA"/>
    <w:multiLevelType w:val="hybridMultilevel"/>
    <w:tmpl w:val="9C8E82B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7665EC"/>
    <w:multiLevelType w:val="hybridMultilevel"/>
    <w:tmpl w:val="7056090A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 w15:restartNumberingAfterBreak="0">
    <w:nsid w:val="317514A5"/>
    <w:multiLevelType w:val="hybridMultilevel"/>
    <w:tmpl w:val="801C0F5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C63E37"/>
    <w:multiLevelType w:val="hybridMultilevel"/>
    <w:tmpl w:val="069CF63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336F08"/>
    <w:multiLevelType w:val="hybridMultilevel"/>
    <w:tmpl w:val="B0C2A1D8"/>
    <w:lvl w:ilvl="0" w:tplc="0816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" w15:restartNumberingAfterBreak="0">
    <w:nsid w:val="3C44444D"/>
    <w:multiLevelType w:val="hybridMultilevel"/>
    <w:tmpl w:val="C5829FDE"/>
    <w:lvl w:ilvl="0" w:tplc="739A48DE">
      <w:start w:val="1"/>
      <w:numFmt w:val="decimal"/>
      <w:lvlText w:val="%1."/>
      <w:lvlJc w:val="left"/>
      <w:pPr>
        <w:ind w:left="1080" w:hanging="720"/>
      </w:pPr>
      <w:rPr>
        <w:rFonts w:hint="default"/>
        <w:sz w:val="32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DE217F"/>
    <w:multiLevelType w:val="hybridMultilevel"/>
    <w:tmpl w:val="7F94BC64"/>
    <w:lvl w:ilvl="0" w:tplc="08160001">
      <w:start w:val="1"/>
      <w:numFmt w:val="bullet"/>
      <w:lvlText w:val=""/>
      <w:lvlJc w:val="left"/>
      <w:pPr>
        <w:ind w:left="181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3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5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7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9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1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3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5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75" w:hanging="360"/>
      </w:pPr>
      <w:rPr>
        <w:rFonts w:ascii="Wingdings" w:hAnsi="Wingdings" w:hint="default"/>
      </w:rPr>
    </w:lvl>
  </w:abstractNum>
  <w:abstractNum w:abstractNumId="10" w15:restartNumberingAfterBreak="0">
    <w:nsid w:val="652344A5"/>
    <w:multiLevelType w:val="hybridMultilevel"/>
    <w:tmpl w:val="7ACA28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4011BF"/>
    <w:multiLevelType w:val="hybridMultilevel"/>
    <w:tmpl w:val="133C2F80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7DBE372D"/>
    <w:multiLevelType w:val="hybridMultilevel"/>
    <w:tmpl w:val="0108D35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1"/>
  </w:num>
  <w:num w:numId="3">
    <w:abstractNumId w:val="4"/>
  </w:num>
  <w:num w:numId="4">
    <w:abstractNumId w:val="12"/>
  </w:num>
  <w:num w:numId="5">
    <w:abstractNumId w:val="1"/>
  </w:num>
  <w:num w:numId="6">
    <w:abstractNumId w:val="7"/>
  </w:num>
  <w:num w:numId="7">
    <w:abstractNumId w:val="6"/>
  </w:num>
  <w:num w:numId="8">
    <w:abstractNumId w:val="3"/>
  </w:num>
  <w:num w:numId="9">
    <w:abstractNumId w:val="10"/>
  </w:num>
  <w:num w:numId="10">
    <w:abstractNumId w:val="0"/>
  </w:num>
  <w:num w:numId="11">
    <w:abstractNumId w:val="9"/>
  </w:num>
  <w:num w:numId="12">
    <w:abstractNumId w:val="8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6F03"/>
    <w:rsid w:val="000E3C22"/>
    <w:rsid w:val="00104851"/>
    <w:rsid w:val="001A53BE"/>
    <w:rsid w:val="00207D06"/>
    <w:rsid w:val="002158E0"/>
    <w:rsid w:val="00223446"/>
    <w:rsid w:val="002908B8"/>
    <w:rsid w:val="002F1BB1"/>
    <w:rsid w:val="003E6F03"/>
    <w:rsid w:val="00405D50"/>
    <w:rsid w:val="00452503"/>
    <w:rsid w:val="00496376"/>
    <w:rsid w:val="005A25EA"/>
    <w:rsid w:val="006B6C07"/>
    <w:rsid w:val="00783471"/>
    <w:rsid w:val="00786C33"/>
    <w:rsid w:val="00854FF7"/>
    <w:rsid w:val="00881C7B"/>
    <w:rsid w:val="008F0832"/>
    <w:rsid w:val="009D3AAE"/>
    <w:rsid w:val="009F0651"/>
    <w:rsid w:val="009F28D8"/>
    <w:rsid w:val="00AF22B8"/>
    <w:rsid w:val="00B242F7"/>
    <w:rsid w:val="00B30C96"/>
    <w:rsid w:val="00B42337"/>
    <w:rsid w:val="00B81CD9"/>
    <w:rsid w:val="00BD3927"/>
    <w:rsid w:val="00C220D9"/>
    <w:rsid w:val="00CB4DD3"/>
    <w:rsid w:val="00D2240D"/>
    <w:rsid w:val="00D25B48"/>
    <w:rsid w:val="00DF2644"/>
    <w:rsid w:val="00DF5178"/>
    <w:rsid w:val="00E32BF4"/>
    <w:rsid w:val="00E6585A"/>
    <w:rsid w:val="00F10A9E"/>
    <w:rsid w:val="00F71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744D6"/>
  <w15:chartTrackingRefBased/>
  <w15:docId w15:val="{77B62CFF-FF88-4F84-B7A0-2357A5395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6F0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D3AAE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9D3AAE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oleObject" Target="embeddings/oleObject4.bin"/><Relationship Id="rId18" Type="http://schemas.openxmlformats.org/officeDocument/2006/relationships/image" Target="media/image8.em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oleObject" Target="embeddings/oleObject8.bin"/><Relationship Id="rId7" Type="http://schemas.openxmlformats.org/officeDocument/2006/relationships/oleObject" Target="embeddings/oleObject1.bin"/><Relationship Id="rId12" Type="http://schemas.openxmlformats.org/officeDocument/2006/relationships/image" Target="media/image5.emf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oleObject" Target="embeddings/oleObject3.bin"/><Relationship Id="rId24" Type="http://schemas.openxmlformats.org/officeDocument/2006/relationships/image" Target="media/image11.emf"/><Relationship Id="rId5" Type="http://schemas.openxmlformats.org/officeDocument/2006/relationships/image" Target="media/image1.png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10" Type="http://schemas.openxmlformats.org/officeDocument/2006/relationships/image" Target="media/image4.emf"/><Relationship Id="rId19" Type="http://schemas.openxmlformats.org/officeDocument/2006/relationships/oleObject" Target="embeddings/oleObject7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3</Pages>
  <Words>393</Words>
  <Characters>2244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Santos</dc:creator>
  <cp:keywords/>
  <dc:description/>
  <cp:lastModifiedBy>Thainá Barbosa Braz</cp:lastModifiedBy>
  <cp:revision>4</cp:revision>
  <dcterms:created xsi:type="dcterms:W3CDTF">2017-06-06T12:16:00Z</dcterms:created>
  <dcterms:modified xsi:type="dcterms:W3CDTF">2017-06-06T21:08:00Z</dcterms:modified>
</cp:coreProperties>
</file>